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A5B0" w14:textId="5736CC8B" w:rsidR="00AE0570" w:rsidRPr="00AE0570" w:rsidRDefault="00AE0570" w:rsidP="00AE0570">
      <w:pPr>
        <w:rPr>
          <w:rFonts w:ascii="Lato" w:hAnsi="Lato"/>
          <w:b/>
          <w:bCs/>
        </w:rPr>
      </w:pPr>
      <w:r w:rsidRPr="00AE0570">
        <w:rPr>
          <w:rFonts w:ascii="Lato" w:hAnsi="Lato"/>
          <w:b/>
          <w:bCs/>
        </w:rPr>
        <w:t>Modern Slavery and Human Trafficking Statement</w:t>
      </w:r>
    </w:p>
    <w:p w14:paraId="3CD3429B" w14:textId="77777777" w:rsidR="00AE0570" w:rsidRPr="00AE0570" w:rsidRDefault="00AE0570" w:rsidP="00AE0570">
      <w:pPr>
        <w:rPr>
          <w:rFonts w:ascii="Lato" w:hAnsi="Lato"/>
        </w:rPr>
      </w:pPr>
    </w:p>
    <w:p w14:paraId="0FAEFCEB" w14:textId="2A0F5584" w:rsidR="00AE0570" w:rsidRPr="00AE0570" w:rsidRDefault="00AE0570" w:rsidP="00AE0570">
      <w:pPr>
        <w:rPr>
          <w:rFonts w:ascii="Lato" w:hAnsi="Lato"/>
        </w:rPr>
      </w:pPr>
      <w:r w:rsidRPr="00AE0570">
        <w:rPr>
          <w:rFonts w:ascii="Lato" w:hAnsi="Lato"/>
        </w:rPr>
        <w:t>Mind Your Business</w:t>
      </w:r>
      <w:r w:rsidRPr="00AE0570">
        <w:rPr>
          <w:rFonts w:ascii="Lato" w:hAnsi="Lato"/>
        </w:rPr>
        <w:t xml:space="preserve">, Inc. </w:t>
      </w:r>
      <w:proofErr w:type="spellStart"/>
      <w:r w:rsidRPr="00AE0570">
        <w:rPr>
          <w:rFonts w:ascii="Lato" w:hAnsi="Lato"/>
        </w:rPr>
        <w:t>issues</w:t>
      </w:r>
      <w:proofErr w:type="spellEnd"/>
      <w:r w:rsidRPr="00AE0570">
        <w:rPr>
          <w:rFonts w:ascii="Lato" w:hAnsi="Lato"/>
        </w:rPr>
        <w:t xml:space="preserve"> this voluntary statement against modern slavery and human trafficking in accordance with section 54 of the Modern Slavery Act 2015.</w:t>
      </w:r>
    </w:p>
    <w:p w14:paraId="47297739" w14:textId="77777777" w:rsidR="00AE0570" w:rsidRPr="00AE0570" w:rsidRDefault="00AE0570" w:rsidP="00AE0570">
      <w:pPr>
        <w:rPr>
          <w:rFonts w:ascii="Lato" w:hAnsi="Lato"/>
        </w:rPr>
      </w:pPr>
    </w:p>
    <w:p w14:paraId="1CCF93DC" w14:textId="77777777" w:rsidR="00AE0570" w:rsidRPr="00AE0570" w:rsidRDefault="00AE0570" w:rsidP="00AE0570">
      <w:pPr>
        <w:rPr>
          <w:rFonts w:ascii="Lato" w:hAnsi="Lato"/>
        </w:rPr>
      </w:pPr>
      <w:r w:rsidRPr="00AE0570">
        <w:rPr>
          <w:rFonts w:ascii="Lato" w:hAnsi="Lato"/>
        </w:rPr>
        <w:t>We vehemently oppose slavery and human trafficking in all their forms and provide this statement to outline the measures we take to ensure the absence of slavery or human trafficking within our business or supply chains.</w:t>
      </w:r>
    </w:p>
    <w:p w14:paraId="626823B4" w14:textId="77777777" w:rsidR="00AE0570" w:rsidRPr="00AE0570" w:rsidRDefault="00AE0570" w:rsidP="00AE0570">
      <w:pPr>
        <w:rPr>
          <w:rFonts w:ascii="Lato" w:hAnsi="Lato"/>
        </w:rPr>
      </w:pPr>
    </w:p>
    <w:p w14:paraId="6194B435" w14:textId="77777777" w:rsidR="00AE0570" w:rsidRPr="00AE0570" w:rsidRDefault="00AE0570" w:rsidP="00AE0570">
      <w:pPr>
        <w:rPr>
          <w:rFonts w:ascii="Lato" w:hAnsi="Lato"/>
        </w:rPr>
      </w:pPr>
    </w:p>
    <w:p w14:paraId="20D244D3" w14:textId="77777777" w:rsidR="00AE0570" w:rsidRPr="00AE0570" w:rsidRDefault="00AE0570" w:rsidP="00AE0570">
      <w:pPr>
        <w:rPr>
          <w:rFonts w:ascii="Lato" w:hAnsi="Lato"/>
        </w:rPr>
      </w:pPr>
      <w:r w:rsidRPr="00AE0570">
        <w:rPr>
          <w:rFonts w:ascii="Lato" w:hAnsi="Lato"/>
        </w:rPr>
        <w:t>Our supply chains primarily consist of subcontractors, data providers, vendors, suppliers of IT and communications equipment and services, property services, office cleaning and other facilities management services, transportation services (including airlines and couriers), marketing partners such as merchandise suppliers and conference providers, office equipment and supplies providers, as well as professional service providers including auditors, legal counsel, banks, insurers, and recruitment agencies.</w:t>
      </w:r>
    </w:p>
    <w:p w14:paraId="3DA717E3" w14:textId="77777777" w:rsidR="00AE0570" w:rsidRPr="00AE0570" w:rsidRDefault="00AE0570" w:rsidP="00AE0570">
      <w:pPr>
        <w:rPr>
          <w:rFonts w:ascii="Lato" w:hAnsi="Lato"/>
          <w:b/>
          <w:bCs/>
        </w:rPr>
      </w:pPr>
    </w:p>
    <w:p w14:paraId="4E4C3302" w14:textId="3B6F7834" w:rsidR="00AE0570" w:rsidRPr="00AE0570" w:rsidRDefault="00AE0570" w:rsidP="00AE0570">
      <w:pPr>
        <w:rPr>
          <w:rFonts w:ascii="Lato" w:hAnsi="Lato"/>
          <w:b/>
          <w:bCs/>
        </w:rPr>
      </w:pPr>
      <w:r w:rsidRPr="00AE0570">
        <w:rPr>
          <w:rFonts w:ascii="Lato" w:hAnsi="Lato"/>
          <w:b/>
          <w:bCs/>
        </w:rPr>
        <w:t>Mind Your Business’s Commitment</w:t>
      </w:r>
    </w:p>
    <w:p w14:paraId="5C4DC1DF" w14:textId="77777777" w:rsidR="00AE0570" w:rsidRPr="00AE0570" w:rsidRDefault="00AE0570" w:rsidP="00AE0570">
      <w:pPr>
        <w:rPr>
          <w:rFonts w:ascii="Lato" w:hAnsi="Lato"/>
        </w:rPr>
      </w:pPr>
    </w:p>
    <w:p w14:paraId="2E13624D" w14:textId="46B9041F" w:rsidR="00AE0570" w:rsidRPr="00AE0570" w:rsidRDefault="00AE0570" w:rsidP="00AE0570">
      <w:pPr>
        <w:rPr>
          <w:rFonts w:ascii="Lato" w:hAnsi="Lato"/>
        </w:rPr>
      </w:pPr>
      <w:r w:rsidRPr="00AE0570">
        <w:rPr>
          <w:rFonts w:ascii="Lato" w:hAnsi="Lato"/>
        </w:rPr>
        <w:t>Our stance against modern slavery and human trafficking reflects our unwavering commitment to ethical business relationships. We are dedicated to implementing and enforcing effective systems and controls to eradicate slavery and human trafficking from our supply chains. Our employees receive education on modern slavery and human trafficking issues and are mandated to report any known or suspected violations of ethical standards, including slavery, human trafficking, forced or child labor, as well as broader human rights-related concerns.</w:t>
      </w:r>
    </w:p>
    <w:p w14:paraId="38AEF918" w14:textId="77777777" w:rsidR="00AE0570" w:rsidRPr="00AE0570" w:rsidRDefault="00AE0570" w:rsidP="00AE0570">
      <w:pPr>
        <w:rPr>
          <w:rFonts w:ascii="Lato" w:hAnsi="Lato"/>
          <w:b/>
          <w:bCs/>
        </w:rPr>
      </w:pPr>
    </w:p>
    <w:p w14:paraId="2B96CE62" w14:textId="2DE9C0D2" w:rsidR="00AE0570" w:rsidRPr="00AE0570" w:rsidRDefault="00AE0570" w:rsidP="00AE0570">
      <w:pPr>
        <w:rPr>
          <w:rFonts w:ascii="Lato" w:hAnsi="Lato"/>
          <w:b/>
          <w:bCs/>
        </w:rPr>
      </w:pPr>
      <w:r w:rsidRPr="00AE0570">
        <w:rPr>
          <w:rFonts w:ascii="Lato" w:hAnsi="Lato"/>
          <w:b/>
          <w:bCs/>
        </w:rPr>
        <w:t>Due Diligence and Risk Assessment</w:t>
      </w:r>
    </w:p>
    <w:p w14:paraId="53785613" w14:textId="77777777" w:rsidR="00AE0570" w:rsidRPr="00AE0570" w:rsidRDefault="00AE0570" w:rsidP="00AE0570">
      <w:pPr>
        <w:rPr>
          <w:rFonts w:ascii="Lato" w:hAnsi="Lato"/>
        </w:rPr>
      </w:pPr>
    </w:p>
    <w:p w14:paraId="4A8AF3E3" w14:textId="5135D1C5" w:rsidR="00AE0570" w:rsidRPr="00AE0570" w:rsidRDefault="00AE0570" w:rsidP="00AE0570">
      <w:pPr>
        <w:rPr>
          <w:rFonts w:ascii="Lato" w:hAnsi="Lato"/>
        </w:rPr>
      </w:pPr>
      <w:r w:rsidRPr="00AE0570">
        <w:rPr>
          <w:rFonts w:ascii="Lato" w:hAnsi="Lato"/>
        </w:rPr>
        <w:t xml:space="preserve">Mind Your Business is committed to identifying and monitoring the risk of slavery and human trafficking in its supply chain. </w:t>
      </w:r>
      <w:r>
        <w:rPr>
          <w:rFonts w:ascii="Lato" w:hAnsi="Lato"/>
        </w:rPr>
        <w:t>W</w:t>
      </w:r>
      <w:r w:rsidRPr="00AE0570">
        <w:rPr>
          <w:rFonts w:ascii="Lato" w:hAnsi="Lato"/>
        </w:rPr>
        <w:t>e conduct thorough due diligence on suppliers and subcontractors to ensure their commitment to ethical labor practices. This due diligence is continuous throughout the lifecycle of the vendor/third-party relationship to ensure compliance with Mind Your Business’s zero-tolerance position on slavery and human trafficking.</w:t>
      </w:r>
    </w:p>
    <w:p w14:paraId="4FBB3543" w14:textId="77777777" w:rsidR="00AE0570" w:rsidRPr="00AE0570" w:rsidRDefault="00AE0570" w:rsidP="00AE0570">
      <w:pPr>
        <w:rPr>
          <w:rFonts w:ascii="Lato" w:hAnsi="Lato"/>
        </w:rPr>
      </w:pPr>
    </w:p>
    <w:p w14:paraId="5BF73776" w14:textId="7D377F03" w:rsidR="00AE0570" w:rsidRPr="00AE0570" w:rsidRDefault="00AE0570" w:rsidP="00AE0570">
      <w:pPr>
        <w:rPr>
          <w:rFonts w:ascii="Lato" w:hAnsi="Lato"/>
          <w:b/>
          <w:bCs/>
        </w:rPr>
      </w:pPr>
      <w:r w:rsidRPr="00AE0570">
        <w:rPr>
          <w:rFonts w:ascii="Lato" w:hAnsi="Lato"/>
          <w:b/>
          <w:bCs/>
        </w:rPr>
        <w:t>Training</w:t>
      </w:r>
    </w:p>
    <w:p w14:paraId="361787D4" w14:textId="77777777" w:rsidR="00AE0570" w:rsidRPr="00AE0570" w:rsidRDefault="00AE0570" w:rsidP="00AE0570">
      <w:pPr>
        <w:rPr>
          <w:rFonts w:ascii="Lato" w:hAnsi="Lato"/>
        </w:rPr>
      </w:pPr>
    </w:p>
    <w:p w14:paraId="3FC2A150" w14:textId="77777777" w:rsidR="00AE0570" w:rsidRPr="00AE0570" w:rsidRDefault="00AE0570" w:rsidP="00AE0570">
      <w:pPr>
        <w:rPr>
          <w:rFonts w:ascii="Lato" w:hAnsi="Lato"/>
        </w:rPr>
      </w:pPr>
      <w:r w:rsidRPr="00AE0570">
        <w:rPr>
          <w:rFonts w:ascii="Lato" w:hAnsi="Lato"/>
        </w:rPr>
        <w:t xml:space="preserve">Certain members of our leadership team and Team Members responsible for recruiting/sourcing and managing our supply chain undergo annual training on modern slavery as part of our compliance training program. This training encompasses assessing the risk of slavery and human trafficking in various aspects of the business, recognizing </w:t>
      </w:r>
      <w:r w:rsidRPr="00AE0570">
        <w:rPr>
          <w:rFonts w:ascii="Lato" w:hAnsi="Lato"/>
        </w:rPr>
        <w:lastRenderedPageBreak/>
        <w:t>signs of slavery and human trafficking, taking appropriate steps if suspicion arises, escalating potential slavery or human trafficking issues within our organization, accessing external help (such as the Modern Slavery Helpline at https://www.modernslaveryhelpline.org/), and enforcing actions if suppliers or contractors fail to implement anti-slavery policies in high-risk scenarios, including their removal from our supply chains.</w:t>
      </w:r>
    </w:p>
    <w:p w14:paraId="28B356FA" w14:textId="77777777" w:rsidR="00AE0570" w:rsidRPr="00AE0570" w:rsidRDefault="00AE0570" w:rsidP="00AE0570">
      <w:pPr>
        <w:rPr>
          <w:rFonts w:ascii="Lato" w:hAnsi="Lato"/>
        </w:rPr>
      </w:pPr>
    </w:p>
    <w:p w14:paraId="031C714B" w14:textId="27477ABF" w:rsidR="00AE0570" w:rsidRPr="00AE0570" w:rsidRDefault="00AE0570" w:rsidP="00AE0570">
      <w:pPr>
        <w:rPr>
          <w:rFonts w:ascii="Lato" w:hAnsi="Lato"/>
          <w:b/>
          <w:bCs/>
        </w:rPr>
      </w:pPr>
      <w:r w:rsidRPr="00AE0570">
        <w:rPr>
          <w:rFonts w:ascii="Lato" w:hAnsi="Lato"/>
          <w:b/>
          <w:bCs/>
        </w:rPr>
        <w:t>Ongoing Commitment</w:t>
      </w:r>
    </w:p>
    <w:p w14:paraId="7532EDC2" w14:textId="77777777" w:rsidR="00AE0570" w:rsidRPr="00AE0570" w:rsidRDefault="00AE0570" w:rsidP="00AE0570">
      <w:pPr>
        <w:rPr>
          <w:rFonts w:ascii="Lato" w:hAnsi="Lato"/>
        </w:rPr>
      </w:pPr>
    </w:p>
    <w:p w14:paraId="3DD82F6E" w14:textId="77777777" w:rsidR="00AE0570" w:rsidRPr="00AE0570" w:rsidRDefault="00AE0570" w:rsidP="00AE0570">
      <w:pPr>
        <w:rPr>
          <w:rFonts w:ascii="Lato" w:hAnsi="Lato"/>
        </w:rPr>
      </w:pPr>
      <w:r w:rsidRPr="00AE0570">
        <w:rPr>
          <w:rFonts w:ascii="Lato" w:hAnsi="Lato"/>
        </w:rPr>
        <w:t>Mind Your Business reaffirms its commitment to compliance with the Modern Slavery Act 2015 and all equivalent legislation globally.</w:t>
      </w:r>
    </w:p>
    <w:p w14:paraId="29A0546C" w14:textId="77777777" w:rsidR="00AE0570" w:rsidRPr="00AE0570" w:rsidRDefault="00AE0570" w:rsidP="00AE0570">
      <w:pPr>
        <w:rPr>
          <w:rFonts w:ascii="Lato" w:hAnsi="Lato"/>
        </w:rPr>
      </w:pPr>
    </w:p>
    <w:p w14:paraId="7948AC91" w14:textId="17A09C29" w:rsidR="00AE0570" w:rsidRPr="00AE0570" w:rsidRDefault="00AE0570" w:rsidP="00AE0570">
      <w:pPr>
        <w:rPr>
          <w:rFonts w:ascii="Lato" w:hAnsi="Lato"/>
        </w:rPr>
      </w:pPr>
      <w:r w:rsidRPr="00AE0570">
        <w:rPr>
          <w:rFonts w:ascii="Lato" w:hAnsi="Lato"/>
        </w:rPr>
        <w:t xml:space="preserve">Karen Caruso </w:t>
      </w:r>
    </w:p>
    <w:p w14:paraId="74113873" w14:textId="782A72D9" w:rsidR="00AE0570" w:rsidRPr="00AE0570" w:rsidRDefault="00AE0570" w:rsidP="00AE0570">
      <w:pPr>
        <w:rPr>
          <w:rFonts w:ascii="Lato" w:hAnsi="Lato"/>
        </w:rPr>
      </w:pPr>
      <w:r w:rsidRPr="00AE0570">
        <w:rPr>
          <w:rFonts w:ascii="Lato" w:hAnsi="Lato"/>
        </w:rPr>
        <w:t>Founder/CEO</w:t>
      </w:r>
    </w:p>
    <w:p w14:paraId="53AF84B2" w14:textId="77777777" w:rsidR="00AE0570" w:rsidRDefault="00AE0570" w:rsidP="00AE0570"/>
    <w:p w14:paraId="132C7707" w14:textId="5A38950F" w:rsidR="00000000" w:rsidRDefault="00000000" w:rsidP="00AE0570"/>
    <w:sectPr w:rsidR="0071192C" w:rsidSect="00872E5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FB0BB" w14:textId="77777777" w:rsidR="00EA02A3" w:rsidRDefault="00EA02A3" w:rsidP="00AE0570">
      <w:r>
        <w:separator/>
      </w:r>
    </w:p>
  </w:endnote>
  <w:endnote w:type="continuationSeparator" w:id="0">
    <w:p w14:paraId="17C73102" w14:textId="77777777" w:rsidR="00EA02A3" w:rsidRDefault="00EA02A3" w:rsidP="00AE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4D"/>
    <w:family w:val="swiss"/>
    <w:pitch w:val="variable"/>
    <w:sig w:usb0="800000AF" w:usb1="40006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D5CE" w14:textId="77777777" w:rsidR="00EA02A3" w:rsidRDefault="00EA02A3" w:rsidP="00AE0570">
      <w:r>
        <w:separator/>
      </w:r>
    </w:p>
  </w:footnote>
  <w:footnote w:type="continuationSeparator" w:id="0">
    <w:p w14:paraId="30DD4D18" w14:textId="77777777" w:rsidR="00EA02A3" w:rsidRDefault="00EA02A3" w:rsidP="00AE0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9BE4" w14:textId="730E9ABD" w:rsidR="00AE0570" w:rsidRDefault="00AE0570">
    <w:pPr>
      <w:pStyle w:val="Header"/>
    </w:pPr>
    <w:r>
      <w:rPr>
        <w:noProof/>
      </w:rPr>
      <w:drawing>
        <wp:inline distT="0" distB="0" distL="0" distR="0" wp14:anchorId="5C723F04" wp14:editId="337E1BC9">
          <wp:extent cx="1892968" cy="788737"/>
          <wp:effectExtent l="0" t="0" r="0" b="0"/>
          <wp:docPr id="701276748" name="Picture 1" descr="A logo with text and lett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276748" name="Picture 1" descr="A logo with text and letter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10612" cy="837755"/>
                  </a:xfrm>
                  <a:prstGeom prst="rect">
                    <a:avLst/>
                  </a:prstGeom>
                </pic:spPr>
              </pic:pic>
            </a:graphicData>
          </a:graphic>
        </wp:inline>
      </w:drawing>
    </w:r>
  </w:p>
  <w:p w14:paraId="77870D7E" w14:textId="77777777" w:rsidR="00AE0570" w:rsidRDefault="00AE05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570"/>
    <w:rsid w:val="00872E55"/>
    <w:rsid w:val="00A523BA"/>
    <w:rsid w:val="00AE0570"/>
    <w:rsid w:val="00D80EB8"/>
    <w:rsid w:val="00EA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645D0E"/>
  <w15:chartTrackingRefBased/>
  <w15:docId w15:val="{8B04C3AA-B033-1748-B409-29F0DD12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570"/>
    <w:pPr>
      <w:tabs>
        <w:tab w:val="center" w:pos="4680"/>
        <w:tab w:val="right" w:pos="9360"/>
      </w:tabs>
    </w:pPr>
  </w:style>
  <w:style w:type="character" w:customStyle="1" w:styleId="HeaderChar">
    <w:name w:val="Header Char"/>
    <w:basedOn w:val="DefaultParagraphFont"/>
    <w:link w:val="Header"/>
    <w:uiPriority w:val="99"/>
    <w:rsid w:val="00AE0570"/>
  </w:style>
  <w:style w:type="paragraph" w:styleId="Footer">
    <w:name w:val="footer"/>
    <w:basedOn w:val="Normal"/>
    <w:link w:val="FooterChar"/>
    <w:uiPriority w:val="99"/>
    <w:unhideWhenUsed/>
    <w:rsid w:val="00AE0570"/>
    <w:pPr>
      <w:tabs>
        <w:tab w:val="center" w:pos="4680"/>
        <w:tab w:val="right" w:pos="9360"/>
      </w:tabs>
    </w:pPr>
  </w:style>
  <w:style w:type="character" w:customStyle="1" w:styleId="FooterChar">
    <w:name w:val="Footer Char"/>
    <w:basedOn w:val="DefaultParagraphFont"/>
    <w:link w:val="Footer"/>
    <w:uiPriority w:val="99"/>
    <w:rsid w:val="00AE0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Caruso</dc:creator>
  <cp:keywords/>
  <dc:description/>
  <cp:lastModifiedBy>Shelby Caruso</cp:lastModifiedBy>
  <cp:revision>1</cp:revision>
  <dcterms:created xsi:type="dcterms:W3CDTF">2023-10-05T16:11:00Z</dcterms:created>
  <dcterms:modified xsi:type="dcterms:W3CDTF">2023-10-05T16:20:00Z</dcterms:modified>
</cp:coreProperties>
</file>